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jc w:val="center"/>
        <w:rPr>
          <w:rFonts w:eastAsia="Times New Roman"/>
          <w:b/>
          <w:bCs/>
          <w:spacing w:val="-12"/>
          <w:szCs w:val="26"/>
          <w:lang w:val="sv-SE"/>
        </w:rPr>
      </w:pPr>
      <w:r w:rsidRPr="00831D26">
        <w:rPr>
          <w:rFonts w:eastAsia="Times New Roman"/>
          <w:b/>
          <w:bCs/>
          <w:szCs w:val="26"/>
          <w:lang w:val="sv-SE"/>
        </w:rPr>
        <w:t>CHƯƠNG TRÌNH MÔN HỌC</w:t>
      </w:r>
    </w:p>
    <w:p w:rsidR="003372D2" w:rsidRPr="00831D26" w:rsidRDefault="003372D2" w:rsidP="003372D2">
      <w:pPr>
        <w:spacing w:before="40" w:after="40" w:line="264" w:lineRule="auto"/>
        <w:jc w:val="both"/>
        <w:rPr>
          <w:b/>
          <w:bCs/>
          <w:szCs w:val="26"/>
          <w:lang w:val="it-IT"/>
        </w:rPr>
      </w:pPr>
      <w:r w:rsidRPr="00831D26">
        <w:rPr>
          <w:b/>
          <w:bCs/>
          <w:szCs w:val="26"/>
          <w:lang w:val="it-IT"/>
        </w:rPr>
        <w:t>Tên môn học: An ninh - an toàn trong nhà hàng,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b/>
          <w:bCs/>
          <w:szCs w:val="26"/>
          <w:lang w:val="it-IT"/>
        </w:rPr>
      </w:pPr>
      <w:r w:rsidRPr="00831D26">
        <w:rPr>
          <w:b/>
          <w:bCs/>
          <w:szCs w:val="26"/>
          <w:lang w:val="it-IT"/>
        </w:rPr>
        <w:t>Mã môn học: KTC1248</w:t>
      </w:r>
    </w:p>
    <w:p w:rsidR="003372D2" w:rsidRPr="00831D26" w:rsidRDefault="003372D2" w:rsidP="003372D2">
      <w:pPr>
        <w:spacing w:before="40" w:after="40" w:line="264" w:lineRule="auto"/>
        <w:jc w:val="both"/>
        <w:rPr>
          <w:bCs/>
          <w:szCs w:val="26"/>
          <w:lang w:val="it-IT"/>
        </w:rPr>
      </w:pPr>
      <w:r w:rsidRPr="00831D26">
        <w:rPr>
          <w:b/>
          <w:bCs/>
          <w:szCs w:val="26"/>
          <w:lang w:val="it-IT"/>
        </w:rPr>
        <w:t xml:space="preserve">Thời gian thực hiện môn học: </w:t>
      </w:r>
      <w:r w:rsidRPr="00831D26">
        <w:rPr>
          <w:bCs/>
          <w:szCs w:val="26"/>
          <w:lang w:val="it-IT"/>
        </w:rPr>
        <w:t>30 giờ; (Lý thuyết: 28 giờ; Thực hành, thí nghiệm, thảo luận, bài tập 0 giờ; Kiểm tra 2 giờ)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b/>
          <w:szCs w:val="26"/>
          <w:lang w:val="it-IT"/>
        </w:rPr>
        <w:t>I. Vị trí, tính chất của môn học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 xml:space="preserve">- Vị trí: 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Môn học An ninh -an toàn trong nhà hàng, khách sạn thuộc nhóm các môn học cơ sở chương trình đào tạo.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- Tính chất: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Môn học An ninh -an toàn trong nhà hàng, khách sạn là môn học bổ trợ cho các môn học chuyên môn nghề về nghiệp vụ an ninh – an toàn trong nhà hàng, khách sạn.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Đánh giá kết quả bằng thi kết thúc hết môn học.</w:t>
      </w:r>
    </w:p>
    <w:p w:rsidR="003372D2" w:rsidRPr="00831D26" w:rsidRDefault="003372D2" w:rsidP="003372D2">
      <w:pPr>
        <w:spacing w:before="40" w:after="40" w:line="264" w:lineRule="auto"/>
        <w:jc w:val="both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II. Mục tiêu môn học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- Kiến thức: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rFonts w:eastAsia="Times New Roman"/>
          <w:szCs w:val="26"/>
          <w:lang w:val="de-DE"/>
        </w:rPr>
        <w:t xml:space="preserve">+ </w:t>
      </w:r>
      <w:r w:rsidRPr="00831D26">
        <w:rPr>
          <w:szCs w:val="26"/>
          <w:lang w:val="it-IT"/>
        </w:rPr>
        <w:t>Giới thiệu được khái quát về hoạt động an ninh an toàn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Trình bày được các vấn đề liên quan đến hoạt động an ninh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Mô tả được các tình huống cứu trợ khẩn cấp và các quy trình xử lý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- Kỹ năng: Đưa ra được các biện pháp an ninh an toàn trong khách sạn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- Năng lực tự chủ và trách nhiệm: Có trách nhiệm thực hiện tốt vai trò của mình đối với các hoạt động an ninh và các quy định an toàn lao đông.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bCs/>
          <w:szCs w:val="26"/>
          <w:lang w:val="de-DE"/>
        </w:rPr>
      </w:pPr>
      <w:r w:rsidRPr="00831D26">
        <w:rPr>
          <w:rFonts w:eastAsia="Times New Roman"/>
          <w:b/>
          <w:bCs/>
          <w:szCs w:val="26"/>
          <w:lang w:val="de-DE"/>
        </w:rPr>
        <w:t xml:space="preserve">III. Nội dung môn học: 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b/>
          <w:iCs/>
          <w:szCs w:val="26"/>
          <w:lang w:val="de-DE"/>
        </w:rPr>
      </w:pPr>
      <w:r w:rsidRPr="00831D26">
        <w:rPr>
          <w:rFonts w:eastAsia="Times New Roman"/>
          <w:b/>
          <w:iCs/>
          <w:szCs w:val="26"/>
          <w:lang w:val="de-DE"/>
        </w:rPr>
        <w:t xml:space="preserve">1. Nội dung tổng quát và phân bổ thời gian: 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3875"/>
        <w:gridCol w:w="803"/>
        <w:gridCol w:w="924"/>
        <w:gridCol w:w="2233"/>
        <w:gridCol w:w="900"/>
      </w:tblGrid>
      <w:tr w:rsidR="003372D2" w:rsidRPr="00831D26" w:rsidTr="00AA33E7">
        <w:trPr>
          <w:tblHeader/>
        </w:trPr>
        <w:tc>
          <w:tcPr>
            <w:tcW w:w="823" w:type="dxa"/>
            <w:vMerge w:val="restart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Số TT</w:t>
            </w:r>
          </w:p>
        </w:tc>
        <w:tc>
          <w:tcPr>
            <w:tcW w:w="3875" w:type="dxa"/>
            <w:vMerge w:val="restart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Tên các chương trong môn học</w:t>
            </w:r>
          </w:p>
        </w:tc>
        <w:tc>
          <w:tcPr>
            <w:tcW w:w="4860" w:type="dxa"/>
            <w:gridSpan w:val="4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bCs/>
                <w:szCs w:val="26"/>
                <w:lang w:val="de-DE"/>
              </w:rPr>
              <w:t>Thời gian (giờ)</w:t>
            </w:r>
          </w:p>
        </w:tc>
      </w:tr>
      <w:tr w:rsidR="003372D2" w:rsidRPr="00831D26" w:rsidTr="00AA33E7">
        <w:trPr>
          <w:tblHeader/>
        </w:trPr>
        <w:tc>
          <w:tcPr>
            <w:tcW w:w="823" w:type="dxa"/>
            <w:vMerge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</w:p>
        </w:tc>
        <w:tc>
          <w:tcPr>
            <w:tcW w:w="3875" w:type="dxa"/>
            <w:vMerge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</w:p>
        </w:tc>
        <w:tc>
          <w:tcPr>
            <w:tcW w:w="803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Tổng</w:t>
            </w: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số</w:t>
            </w:r>
          </w:p>
        </w:tc>
        <w:tc>
          <w:tcPr>
            <w:tcW w:w="924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Lý thuyết</w:t>
            </w:r>
          </w:p>
        </w:tc>
        <w:tc>
          <w:tcPr>
            <w:tcW w:w="2233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Thực hành / thực tập/ thí nghiệm/ bài tập/ thảo luận</w:t>
            </w:r>
          </w:p>
        </w:tc>
        <w:tc>
          <w:tcPr>
            <w:tcW w:w="900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Kiểm</w:t>
            </w: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tra</w:t>
            </w:r>
          </w:p>
        </w:tc>
      </w:tr>
      <w:tr w:rsidR="003372D2" w:rsidRPr="00831D26" w:rsidTr="00AA33E7">
        <w:tc>
          <w:tcPr>
            <w:tcW w:w="82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1.</w:t>
            </w:r>
          </w:p>
        </w:tc>
        <w:tc>
          <w:tcPr>
            <w:tcW w:w="3875" w:type="dxa"/>
          </w:tcPr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Chương mở đầu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Chương 1. Khái quát về hoạt động an ninh an toàn trong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1. Khái niệm an ninh an toàn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 xml:space="preserve">2. Nguyên nhân 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1.1. Các nguyên nhân gây mất an ninh an toàn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lastRenderedPageBreak/>
              <w:t>1.2. Chương trình an ninh an toàn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2. Vai trò của hoạt động an ninh an toàn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2.1. Đối với nhà hàng,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2.2. Đối với sự phát triển du lịch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3. Vai trò của các bộ phận đối với công tác an ninh, an toàn.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3.1. Vai trò của bộ phận an ninh an toàn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3.2. Vai trò của bộ phận lễ tân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3.3. Vai trò của bộ phận buồng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3.4. Vai trò của bộ phận nhà hàng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3.5. Vai trò của bộ phận nhân sự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3.6. Vai trò của bộ phận kế toán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3.7 Vai trò của Ban giám đốc</w:t>
            </w:r>
          </w:p>
        </w:tc>
        <w:tc>
          <w:tcPr>
            <w:tcW w:w="80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924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3</w:t>
            </w:r>
          </w:p>
        </w:tc>
        <w:tc>
          <w:tcPr>
            <w:tcW w:w="223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900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0</w:t>
            </w:r>
          </w:p>
        </w:tc>
      </w:tr>
      <w:tr w:rsidR="003372D2" w:rsidRPr="00831D26" w:rsidTr="00AA33E7">
        <w:tc>
          <w:tcPr>
            <w:tcW w:w="82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lastRenderedPageBreak/>
              <w:t>2.</w:t>
            </w:r>
          </w:p>
        </w:tc>
        <w:tc>
          <w:tcPr>
            <w:tcW w:w="3875" w:type="dxa"/>
          </w:tcPr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Chương 2. Các vấn đề cơ bản về an ninh - an toàn trong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1. Hoạt động an ninh trong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1.1 Nhận biết sơ đồ trong nhà hàng,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1.2 Nhận diện những người đáng ngờ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1.3 Nhận diện những hàng hóa, thiết bị, vật dụng đáng ngờ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1.4 Các thiết bị dụng cụ an ninh</w:t>
            </w:r>
          </w:p>
          <w:p w:rsidR="003372D2" w:rsidRPr="00831D26" w:rsidRDefault="003372D2" w:rsidP="00AA33E7">
            <w:pPr>
              <w:tabs>
                <w:tab w:val="left" w:pos="2596"/>
              </w:tabs>
              <w:spacing w:before="40" w:after="40" w:line="264" w:lineRule="auto"/>
              <w:jc w:val="both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2. Hoạt động an toàn trong khách sạn</w:t>
            </w:r>
          </w:p>
          <w:p w:rsidR="003372D2" w:rsidRPr="00831D26" w:rsidRDefault="003372D2" w:rsidP="00AA33E7">
            <w:pPr>
              <w:tabs>
                <w:tab w:val="left" w:pos="2596"/>
              </w:tabs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2.1 Công tác phòng cháy chữa cháy</w:t>
            </w:r>
          </w:p>
          <w:p w:rsidR="003372D2" w:rsidRPr="00831D26" w:rsidRDefault="003372D2" w:rsidP="00AA33E7">
            <w:pPr>
              <w:tabs>
                <w:tab w:val="left" w:pos="2596"/>
              </w:tabs>
              <w:spacing w:before="40" w:after="40" w:line="264" w:lineRule="auto"/>
              <w:jc w:val="both"/>
              <w:rPr>
                <w:rFonts w:eastAsia="Times New Roman"/>
                <w:szCs w:val="26"/>
              </w:rPr>
            </w:pPr>
            <w:r w:rsidRPr="00831D26">
              <w:rPr>
                <w:rFonts w:eastAsia="Times New Roman"/>
                <w:szCs w:val="26"/>
              </w:rPr>
              <w:t>2.2 Các quy định về an toàn lao động trong nhà hàng, khách sạn</w:t>
            </w:r>
          </w:p>
        </w:tc>
        <w:tc>
          <w:tcPr>
            <w:tcW w:w="80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924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5</w:t>
            </w:r>
          </w:p>
        </w:tc>
        <w:tc>
          <w:tcPr>
            <w:tcW w:w="223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900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1</w:t>
            </w:r>
          </w:p>
        </w:tc>
      </w:tr>
      <w:tr w:rsidR="003372D2" w:rsidRPr="00831D26" w:rsidTr="00AA33E7">
        <w:tc>
          <w:tcPr>
            <w:tcW w:w="82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lastRenderedPageBreak/>
              <w:t>3.</w:t>
            </w:r>
          </w:p>
        </w:tc>
        <w:tc>
          <w:tcPr>
            <w:tcW w:w="3875" w:type="dxa"/>
          </w:tcPr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Chương 3. Những tình huống cứu trợ khẩn cấp trong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1. Xử lý sự cố chết người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1.1. Quy trình sơ cấp cứu ban đầu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1.2. Quy trình xử lý sự cố có người chết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2. Xử lý khi khách báo mất tài sản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2.1 Tiếp xúc khách hàng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2.2 Thu thập thông tin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2.3 Kiểm tra hiện trường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2.4 Ghi chép sự việc và báo lên Ban giám đốc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pt-BR"/>
              </w:rPr>
            </w:pPr>
            <w:r w:rsidRPr="00831D26">
              <w:rPr>
                <w:rFonts w:eastAsia="Times New Roman"/>
                <w:b/>
                <w:szCs w:val="26"/>
                <w:lang w:val="pt-BR"/>
              </w:rPr>
              <w:t>3. Đối phó với hỏa hoạn, cháy nổ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831D26">
              <w:rPr>
                <w:rFonts w:eastAsia="Times New Roman"/>
                <w:szCs w:val="26"/>
                <w:lang w:val="pt-BR"/>
              </w:rPr>
              <w:t>3.1. Quy trình xử lý khi có hỏa hoạn cháy nổ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831D26">
              <w:rPr>
                <w:rFonts w:eastAsia="Times New Roman"/>
                <w:szCs w:val="26"/>
                <w:lang w:val="pt-BR"/>
              </w:rPr>
              <w:t>3.2. Quy trình sơ tán khỏi khách sạn, nhà hàng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pt-BR"/>
              </w:rPr>
            </w:pPr>
            <w:r w:rsidRPr="00831D26">
              <w:rPr>
                <w:rFonts w:eastAsia="Times New Roman"/>
                <w:b/>
                <w:szCs w:val="26"/>
                <w:lang w:val="pt-BR"/>
              </w:rPr>
              <w:t>4. Xử lý đe dọa đánh bom bằng điện thoại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831D26">
              <w:rPr>
                <w:rFonts w:eastAsia="Times New Roman"/>
                <w:szCs w:val="26"/>
                <w:lang w:val="pt-BR"/>
              </w:rPr>
              <w:t>4.1. Quy trình xử lý khi có cuộc gọi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831D26">
              <w:rPr>
                <w:rFonts w:eastAsia="Times New Roman"/>
                <w:szCs w:val="26"/>
                <w:lang w:val="pt-BR"/>
              </w:rPr>
              <w:t>4.2. Quy trình sơ tán khỏi khách sạn, nhà hàng</w:t>
            </w:r>
          </w:p>
        </w:tc>
        <w:tc>
          <w:tcPr>
            <w:tcW w:w="80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924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14</w:t>
            </w: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23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900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1</w:t>
            </w:r>
          </w:p>
        </w:tc>
      </w:tr>
      <w:tr w:rsidR="003372D2" w:rsidRPr="00831D26" w:rsidTr="00AA33E7">
        <w:tc>
          <w:tcPr>
            <w:tcW w:w="82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4.</w:t>
            </w:r>
          </w:p>
        </w:tc>
        <w:tc>
          <w:tcPr>
            <w:tcW w:w="3875" w:type="dxa"/>
          </w:tcPr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Chương 4. Các biện pháp đảm bảo an ninh - an toàn trong khách sạn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1. Quản lý hồ sơ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1.1 Nhận thức về công tác quản lý hồ sơ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1.2 Quy trình quản lý hồ sơ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2. Quản lý tài sản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lastRenderedPageBreak/>
              <w:t>2.1 Nhận thức về công tác quản lý tài sản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2.2 Quy trình quản lý tài sản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3. Giám sát an ninh nhân viên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3.1 Giám sát nhân viên tại lối ra dành cho nhân viên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3.2 Kiểm tra tủ có khóa dành cho nhân viên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4.  Kiểm soát chìa khóa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4.1 Các loại chìa khóa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4.2 An ninh chìa khóa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5. Tuần tra an ninh an toàn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5.1 Nguyên tắc tuần tra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5.2 Tần suất tuần tra</w:t>
            </w:r>
          </w:p>
          <w:p w:rsidR="003372D2" w:rsidRPr="00831D26" w:rsidRDefault="003372D2" w:rsidP="00AA33E7">
            <w:pPr>
              <w:spacing w:before="40" w:after="4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831D26">
              <w:rPr>
                <w:rFonts w:eastAsia="Times New Roman"/>
                <w:szCs w:val="26"/>
                <w:lang w:val="de-DE"/>
              </w:rPr>
              <w:t>5.3 Ghi vào sổ tuần tra</w:t>
            </w:r>
          </w:p>
        </w:tc>
        <w:tc>
          <w:tcPr>
            <w:tcW w:w="80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lastRenderedPageBreak/>
              <w:t>6</w:t>
            </w:r>
          </w:p>
        </w:tc>
        <w:tc>
          <w:tcPr>
            <w:tcW w:w="924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6</w:t>
            </w:r>
          </w:p>
        </w:tc>
        <w:tc>
          <w:tcPr>
            <w:tcW w:w="223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900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0</w:t>
            </w:r>
          </w:p>
        </w:tc>
      </w:tr>
      <w:tr w:rsidR="003372D2" w:rsidRPr="00831D26" w:rsidTr="00AA33E7">
        <w:trPr>
          <w:trHeight w:val="354"/>
        </w:trPr>
        <w:tc>
          <w:tcPr>
            <w:tcW w:w="823" w:type="dxa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875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Tổng cộng</w:t>
            </w:r>
          </w:p>
        </w:tc>
        <w:tc>
          <w:tcPr>
            <w:tcW w:w="803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30</w:t>
            </w:r>
          </w:p>
        </w:tc>
        <w:tc>
          <w:tcPr>
            <w:tcW w:w="924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28</w:t>
            </w:r>
          </w:p>
        </w:tc>
        <w:tc>
          <w:tcPr>
            <w:tcW w:w="2233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0</w:t>
            </w:r>
          </w:p>
        </w:tc>
        <w:tc>
          <w:tcPr>
            <w:tcW w:w="900" w:type="dxa"/>
            <w:vAlign w:val="center"/>
          </w:tcPr>
          <w:p w:rsidR="003372D2" w:rsidRPr="00831D26" w:rsidRDefault="003372D2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2</w:t>
            </w:r>
          </w:p>
        </w:tc>
      </w:tr>
    </w:tbl>
    <w:p w:rsidR="003372D2" w:rsidRPr="00831D26" w:rsidRDefault="003372D2" w:rsidP="003372D2">
      <w:pPr>
        <w:spacing w:before="40" w:after="40" w:line="264" w:lineRule="auto"/>
        <w:rPr>
          <w:rFonts w:eastAsia="Times New Roman"/>
          <w:b/>
          <w:iCs/>
          <w:szCs w:val="26"/>
          <w:lang w:val="de-DE"/>
        </w:rPr>
      </w:pPr>
      <w:r w:rsidRPr="00831D26">
        <w:rPr>
          <w:rFonts w:eastAsia="Times New Roman"/>
          <w:b/>
          <w:iCs/>
          <w:szCs w:val="26"/>
          <w:lang w:val="de-DE"/>
        </w:rPr>
        <w:t xml:space="preserve">2. Nội dung chi tiết: 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Chương mở đầu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 xml:space="preserve">Chương 1. Khái quát về hoạt động an ninh an toàn trong khách sạn </w:t>
      </w:r>
      <w:r w:rsidRPr="00831D26">
        <w:rPr>
          <w:rFonts w:eastAsia="Times New Roman"/>
          <w:i/>
          <w:iCs/>
          <w:szCs w:val="26"/>
          <w:lang w:val="de-DE"/>
        </w:rPr>
        <w:t xml:space="preserve">Thời gian: 3 giờ 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iCs/>
          <w:szCs w:val="26"/>
          <w:lang w:val="de-DE"/>
        </w:rPr>
      </w:pPr>
      <w:r w:rsidRPr="00831D26">
        <w:rPr>
          <w:rFonts w:eastAsia="Times New Roman"/>
          <w:iCs/>
          <w:szCs w:val="26"/>
          <w:lang w:val="de-DE"/>
        </w:rPr>
        <w:t xml:space="preserve">1. Mục tiêu: </w:t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- Nhận biết được các nguyên nhân gây mất an ninh an toàn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- Trình bày được khái niệm một chương trình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 xml:space="preserve">- Đánh giá được vai trò của các bộ phận đối với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bCs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- Có ý thức thực hiện tốt vai trò của mình đối với công tác an ninh an toàn trong khách sạn.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iCs/>
          <w:szCs w:val="26"/>
          <w:lang w:val="de-DE"/>
        </w:rPr>
        <w:t>2.Nội dung chương:</w:t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2.1. Nguyên nhân và chương trình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2.1.1. Các nguyên nhân gây mất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2.1.2. Chương trình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</w:rPr>
      </w:pPr>
      <w:r w:rsidRPr="00831D26">
        <w:rPr>
          <w:rFonts w:eastAsia="Times New Roman"/>
          <w:b/>
          <w:szCs w:val="26"/>
        </w:rPr>
        <w:t>2.2. Vai trò của hoạt động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2.2.1. Đối với nhà hàng,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2.2.2. Đối với sự phát triển du lịch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</w:rPr>
      </w:pPr>
      <w:r w:rsidRPr="00831D26">
        <w:rPr>
          <w:rFonts w:eastAsia="Times New Roman"/>
          <w:b/>
          <w:szCs w:val="26"/>
        </w:rPr>
        <w:lastRenderedPageBreak/>
        <w:t>2.3. Vai trò của các bộ phận đối với công tác an ninh, an toàn.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2.3.1. Vai trò của bộ phận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2.3.2. Vai trò của bộ phận lễ tân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2.3.3. Vai trò của bộ phận buồng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2.3.4. Vai trò của bộ phận nhà hàng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2.3.5. Vai trò của bộ phận nhân sự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2.3.6. Vai trò của bộ phận kế toán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2.3.7 Vai trò của Ban giám đốc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</w:rPr>
      </w:pPr>
      <w:r w:rsidRPr="00831D26">
        <w:rPr>
          <w:rFonts w:eastAsia="Times New Roman"/>
          <w:b/>
          <w:szCs w:val="26"/>
        </w:rPr>
        <w:t xml:space="preserve">Chương 2. Các vấn đề cơ bản về an ninh - an toàn trong khách sạn </w:t>
      </w:r>
      <w:r w:rsidRPr="00831D26">
        <w:rPr>
          <w:rFonts w:eastAsia="Times New Roman"/>
          <w:i/>
          <w:iCs/>
          <w:szCs w:val="26"/>
        </w:rPr>
        <w:t xml:space="preserve">Thời gian: 6 giờ 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iCs/>
          <w:szCs w:val="26"/>
        </w:rPr>
      </w:pPr>
      <w:r w:rsidRPr="00831D26">
        <w:rPr>
          <w:rFonts w:eastAsia="Times New Roman"/>
          <w:iCs/>
          <w:szCs w:val="26"/>
        </w:rPr>
        <w:t xml:space="preserve">1. Mục tiêu:                                         </w:t>
      </w:r>
      <w:r w:rsidRPr="00831D26">
        <w:rPr>
          <w:rFonts w:eastAsia="Times New Roman"/>
          <w:iCs/>
          <w:szCs w:val="26"/>
        </w:rPr>
        <w:tab/>
      </w:r>
      <w:r w:rsidRPr="00831D26">
        <w:rPr>
          <w:rFonts w:eastAsia="Times New Roman"/>
          <w:iCs/>
          <w:szCs w:val="26"/>
        </w:rPr>
        <w:tab/>
      </w:r>
      <w:r w:rsidRPr="00831D26">
        <w:rPr>
          <w:rFonts w:eastAsia="Times New Roman"/>
          <w:iCs/>
          <w:szCs w:val="26"/>
        </w:rPr>
        <w:tab/>
      </w:r>
      <w:r w:rsidRPr="00831D26">
        <w:rPr>
          <w:rFonts w:eastAsia="Times New Roman"/>
          <w:iCs/>
          <w:szCs w:val="26"/>
        </w:rPr>
        <w:tab/>
      </w:r>
      <w:r w:rsidRPr="00831D26">
        <w:rPr>
          <w:rFonts w:eastAsia="Times New Roman"/>
          <w:iCs/>
          <w:szCs w:val="26"/>
        </w:rPr>
        <w:tab/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Trình bày được cách nhận biết những người đáng ngờ, hàng hóa, thiết bị, vật dụng đáng ngờ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Đưa ra được các biện pháp an ninh phù hợp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Giới thiệu được các thiết bị dụng cụ an ninh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Giới thiệu các loại thiết bị, dụng cụ PCCC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Trình bày được các quy định về an toàn lao động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Có trách nhiệm thực hiện tốt vai trò của mình đối với các hoạt động an ninh và các quy định an toàn lao đông.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i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 Nội dungchương</w:t>
      </w:r>
      <w:r w:rsidRPr="00831D26">
        <w:rPr>
          <w:rFonts w:eastAsia="Times New Roman"/>
          <w:i/>
          <w:szCs w:val="26"/>
          <w:lang w:val="de-DE"/>
        </w:rPr>
        <w:t>: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</w:rPr>
      </w:pPr>
      <w:r w:rsidRPr="00831D26">
        <w:rPr>
          <w:rFonts w:eastAsia="Times New Roman"/>
          <w:b/>
          <w:szCs w:val="26"/>
        </w:rPr>
        <w:t>2.1. Hoạt động an ninh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2.1.1 Nhận biết sơ đồ trong nhà hàng,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2.1.2 Nhận diện những người đáng ngờ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2.1.3 Nhận diện những hàng hóa, thiết bị, vật dụng đáng ngờ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2.1.4 Các thiết bị dụng cụ an ninh</w:t>
      </w:r>
    </w:p>
    <w:p w:rsidR="003372D2" w:rsidRPr="00831D26" w:rsidRDefault="003372D2" w:rsidP="003372D2">
      <w:pPr>
        <w:tabs>
          <w:tab w:val="left" w:pos="2596"/>
        </w:tabs>
        <w:spacing w:before="40" w:after="40" w:line="264" w:lineRule="auto"/>
        <w:jc w:val="both"/>
        <w:rPr>
          <w:rFonts w:eastAsia="Times New Roman"/>
          <w:b/>
          <w:szCs w:val="26"/>
        </w:rPr>
      </w:pPr>
      <w:r w:rsidRPr="00831D26">
        <w:rPr>
          <w:rFonts w:eastAsia="Times New Roman"/>
          <w:b/>
          <w:szCs w:val="26"/>
        </w:rPr>
        <w:t>2.2. Hoạt động an toàn trong khách sạn</w:t>
      </w:r>
    </w:p>
    <w:p w:rsidR="003372D2" w:rsidRPr="00831D26" w:rsidRDefault="003372D2" w:rsidP="003372D2">
      <w:pPr>
        <w:tabs>
          <w:tab w:val="left" w:pos="2596"/>
        </w:tabs>
        <w:spacing w:before="40" w:after="40" w:line="264" w:lineRule="auto"/>
        <w:jc w:val="both"/>
        <w:rPr>
          <w:rFonts w:eastAsia="Times New Roman"/>
          <w:szCs w:val="26"/>
        </w:rPr>
      </w:pPr>
      <w:r w:rsidRPr="00831D26">
        <w:rPr>
          <w:rFonts w:eastAsia="Times New Roman"/>
          <w:szCs w:val="26"/>
        </w:rPr>
        <w:t>2.2.1 Công tác phòng cháy chữa cháy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</w:rPr>
        <w:t>2.2.2 Các quy định về an toàn lao động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 xml:space="preserve">Kiểm tra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Chương 3. Những tình huống cứu trợ khẩn cấp trong khách sạn</w:t>
      </w:r>
      <w:r w:rsidRPr="00831D26">
        <w:rPr>
          <w:rFonts w:eastAsia="Times New Roman"/>
          <w:b/>
          <w:szCs w:val="26"/>
          <w:lang w:val="de-DE"/>
        </w:rPr>
        <w:tab/>
      </w:r>
      <w:r w:rsidRPr="00831D26">
        <w:rPr>
          <w:rFonts w:eastAsia="Times New Roman"/>
          <w:i/>
          <w:iCs/>
          <w:szCs w:val="26"/>
          <w:lang w:val="de-DE"/>
        </w:rPr>
        <w:t xml:space="preserve">Thời gian: 15giờ 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iCs/>
          <w:szCs w:val="26"/>
          <w:lang w:val="de-DE"/>
        </w:rPr>
        <w:t xml:space="preserve">1. Mục tiêu:                                  </w:t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Nhận diện được các tình huống khẩn cấp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Trình bày được các bước sơ cấp cứu ban đầu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Đưa ra được các bước xử lý sự cố khi có người chết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Trình bày được các bước khi khách báo mất tài sản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Nêu được các bước đối phó với hảo hoạn cháy nổ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lastRenderedPageBreak/>
        <w:tab/>
        <w:t>- Mô tả được các bước khi có đe dọa đánh bom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Tự chủ, có ý thức trách nhiệm trong việc thực hiện đúng các quy trình khi có các sự việc liên quan đến các tình huống cứu trợ khẩn cấp.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 Nội dung chương: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2.1. Xử lý sự cố chết người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2.1.1. Quy trình sơ cấp cứu ban đầu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2.1.2. Quy trình xử lý sự cố có người chết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2.2. Xử lý khi khách báo mất tài sản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2.2.1 Tiếp xúc khách hàng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2.2.2 Thu thập thông tin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2.2.3 Kiểm tra hiện trường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2.2.4 Ghi chép sự việc và báo lên Ban giám đốc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pt-BR"/>
        </w:rPr>
      </w:pPr>
      <w:r w:rsidRPr="00831D26">
        <w:rPr>
          <w:rFonts w:eastAsia="Times New Roman"/>
          <w:b/>
          <w:szCs w:val="26"/>
          <w:lang w:val="pt-BR"/>
        </w:rPr>
        <w:t>2.3. Đối phó với hỏa hoạn, cháy nổ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szCs w:val="26"/>
          <w:lang w:val="pt-BR"/>
        </w:rPr>
        <w:t>2.3.1. Quy trình xử lý khi có hỏa hoạn cháy nổ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szCs w:val="26"/>
          <w:lang w:val="pt-BR"/>
        </w:rPr>
        <w:t>2.3.2. Quy trình sơ tán khỏi khách sạn, nhà hàng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pt-BR"/>
        </w:rPr>
      </w:pPr>
      <w:r w:rsidRPr="00831D26">
        <w:rPr>
          <w:rFonts w:eastAsia="Times New Roman"/>
          <w:b/>
          <w:szCs w:val="26"/>
          <w:lang w:val="pt-BR"/>
        </w:rPr>
        <w:t>2.4. Xử lý đe dọa đánh bom bằng điện thoại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szCs w:val="26"/>
          <w:lang w:val="pt-BR"/>
        </w:rPr>
        <w:t>2.4.1. Quy trình xử lý khi có cuộc gọi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szCs w:val="26"/>
          <w:lang w:val="pt-BR"/>
        </w:rPr>
        <w:t>2.4.2. Quy trình sơ tán khỏi khách sạn, nhà hàng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szCs w:val="26"/>
          <w:lang w:val="pt-BR"/>
        </w:rPr>
        <w:t xml:space="preserve">Kiểm tra </w:t>
      </w:r>
    </w:p>
    <w:p w:rsidR="003372D2" w:rsidRPr="00831D26" w:rsidRDefault="003372D2" w:rsidP="003372D2">
      <w:pPr>
        <w:spacing w:before="40" w:after="40" w:line="264" w:lineRule="auto"/>
        <w:ind w:right="-162"/>
        <w:jc w:val="both"/>
        <w:rPr>
          <w:rFonts w:eastAsia="Times New Roman"/>
          <w:i/>
          <w:iCs/>
          <w:szCs w:val="26"/>
          <w:lang w:val="de-DE"/>
        </w:rPr>
      </w:pPr>
      <w:r w:rsidRPr="00831D26">
        <w:rPr>
          <w:rFonts w:eastAsia="Times New Roman"/>
          <w:b/>
          <w:szCs w:val="26"/>
          <w:lang w:val="pt-BR"/>
        </w:rPr>
        <w:t>Chương 4.</w:t>
      </w:r>
      <w:r w:rsidRPr="00831D26">
        <w:rPr>
          <w:rFonts w:eastAsia="Times New Roman"/>
          <w:b/>
          <w:szCs w:val="26"/>
          <w:lang w:val="de-DE"/>
        </w:rPr>
        <w:t xml:space="preserve">Các biện pháp đảm bảo an ninh - an toàn trong khách sạn </w:t>
      </w:r>
      <w:r w:rsidRPr="00831D26">
        <w:rPr>
          <w:rFonts w:eastAsia="Times New Roman"/>
          <w:i/>
          <w:iCs/>
          <w:szCs w:val="26"/>
          <w:lang w:val="de-DE"/>
        </w:rPr>
        <w:t xml:space="preserve">Thời gian: 6 giờ   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iCs/>
          <w:szCs w:val="26"/>
          <w:lang w:val="de-DE"/>
        </w:rPr>
      </w:pPr>
      <w:r w:rsidRPr="00831D26">
        <w:rPr>
          <w:rFonts w:eastAsia="Times New Roman"/>
          <w:iCs/>
          <w:szCs w:val="26"/>
          <w:lang w:val="de-DE"/>
        </w:rPr>
        <w:t xml:space="preserve">1. Mục tiêu:                                </w:t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  <w:r w:rsidRPr="00831D26">
        <w:rPr>
          <w:rFonts w:eastAsia="Times New Roman"/>
          <w:iCs/>
          <w:szCs w:val="26"/>
          <w:lang w:val="de-DE"/>
        </w:rPr>
        <w:tab/>
      </w:r>
    </w:p>
    <w:p w:rsidR="003372D2" w:rsidRPr="00831D26" w:rsidRDefault="003372D2" w:rsidP="003372D2">
      <w:pPr>
        <w:spacing w:before="40" w:after="40" w:line="264" w:lineRule="auto"/>
        <w:ind w:left="-142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Nhận thực được vai trò của công tác quản lý hồ sơ, quản lý tài sản trong khách sạn</w:t>
      </w:r>
    </w:p>
    <w:p w:rsidR="003372D2" w:rsidRPr="00831D26" w:rsidRDefault="003372D2" w:rsidP="003372D2">
      <w:pPr>
        <w:spacing w:before="40" w:after="40" w:line="264" w:lineRule="auto"/>
        <w:ind w:left="-142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Mô tả được quy trình quản lý hồ sơ, quản lý tài sản trong khách sạn</w:t>
      </w:r>
    </w:p>
    <w:p w:rsidR="003372D2" w:rsidRPr="00831D26" w:rsidRDefault="003372D2" w:rsidP="003372D2">
      <w:pPr>
        <w:spacing w:before="40" w:after="40" w:line="264" w:lineRule="auto"/>
        <w:ind w:left="-142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Trình bày được công tác giám sát an ninh nhân viên</w:t>
      </w:r>
    </w:p>
    <w:p w:rsidR="003372D2" w:rsidRPr="00831D26" w:rsidRDefault="003372D2" w:rsidP="003372D2">
      <w:pPr>
        <w:spacing w:before="40" w:after="40" w:line="264" w:lineRule="auto"/>
        <w:ind w:left="-142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Giới thiệu được các loại chìa khóa và an ninh chìa khóa</w:t>
      </w:r>
    </w:p>
    <w:p w:rsidR="003372D2" w:rsidRPr="00831D26" w:rsidRDefault="003372D2" w:rsidP="003372D2">
      <w:pPr>
        <w:spacing w:before="40" w:after="40" w:line="264" w:lineRule="auto"/>
        <w:ind w:left="-142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Trình bày được nguyên tắc, tần suất tuần tra an ninh</w:t>
      </w:r>
    </w:p>
    <w:p w:rsidR="003372D2" w:rsidRPr="00831D26" w:rsidRDefault="003372D2" w:rsidP="003372D2">
      <w:pPr>
        <w:spacing w:before="40" w:after="40" w:line="264" w:lineRule="auto"/>
        <w:ind w:left="-142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Nghiêm túc thực hiện các biện pháp đảm bảo an ninh an toàn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 Nội dung chương: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2.1. Quản lý hồ sơ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2.1.1 Nhận thức về công tác quản lý hồ sơ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2.1.2 Quy trình quản lý hồ sơ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2.2. Quản lý tài sản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2.2.1 Nhận thức về công tác quản lý tài sản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2.2.2 Quy trình quản lý tài sản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2.3. Giám sát an ninh nhân viên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lastRenderedPageBreak/>
        <w:t>2.3.1 Giám sát nhân viên tại lối ra dành cho nhân viên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2.3.2 Kiểm tra tủ có khóa dành cho nhân viên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2.4.  Kiểm soát chìa khóa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2.4.1 Các loại chìa khóa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2.4.2 An ninh chìa khóa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2.5. Tuần tra an ninh an toàn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2.5.1 Nguyên tắc tuần tra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2.5.2 Tần suất tuần tra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2.5.3 Ghi vào sổ tuần tra</w:t>
      </w:r>
    </w:p>
    <w:p w:rsidR="003372D2" w:rsidRPr="00831D26" w:rsidRDefault="003372D2" w:rsidP="003372D2">
      <w:pPr>
        <w:spacing w:before="40" w:after="40" w:line="264" w:lineRule="auto"/>
        <w:jc w:val="both"/>
        <w:rPr>
          <w:b/>
          <w:bCs/>
          <w:szCs w:val="26"/>
          <w:lang w:val="it-IT"/>
        </w:rPr>
      </w:pPr>
      <w:r w:rsidRPr="00831D26">
        <w:rPr>
          <w:b/>
          <w:bCs/>
          <w:szCs w:val="26"/>
          <w:lang w:val="it-IT"/>
        </w:rPr>
        <w:t>IV. Điều kiện thực hiện môn học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szCs w:val="26"/>
          <w:lang w:val="it-IT"/>
        </w:rPr>
        <w:t xml:space="preserve">1. </w:t>
      </w:r>
      <w:r w:rsidRPr="00831D26">
        <w:rPr>
          <w:rFonts w:eastAsia="Times New Roman"/>
          <w:szCs w:val="26"/>
          <w:lang w:val="de-DE"/>
        </w:rPr>
        <w:t>Phòng học chuyên môn hóa cho lớp học lý thuyết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Giảng đường, bàn ghế giáo viên, bàn ghế học sinh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2. Trang thiết bị máy móc: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- Máy tính, máy chiếu, màn hứng, tivi, đầu DVD, micro, loa trợ giảng, bảng đen, bảng flip, bút dạ;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- Hệ thống quạt, đèn điện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3. Học liệu, dụng cụ, nguyên vật liệu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Giáo trình môn học An ninh an toàn trong khách sạn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Các loại biểu mẫu, tranh ảnh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Đĩa DVD, bảng lật, máy chiếu, màn hứng, máy tính xách tay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Phòng học với các trang thiết bị phương tiện dạy học tiêu chuẩn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Giáo án, tư liệu, tài liệu minh họa, ...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4. Các điều kiện khác: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Điều kiện tự học tập: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+ Thư viện nhà trường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+ Hệ thống internet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Điều kiện thi kết thúc môn học: Theo Quy định hiện hành của nhà trường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b/>
          <w:szCs w:val="26"/>
          <w:lang w:val="de-DE"/>
        </w:rPr>
      </w:pPr>
      <w:r w:rsidRPr="00831D26">
        <w:rPr>
          <w:rFonts w:eastAsia="Times New Roman"/>
          <w:b/>
          <w:szCs w:val="26"/>
          <w:lang w:val="de-DE"/>
        </w:rPr>
        <w:t>V. Nội dung và phương pháp, đánh giá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1. Nội dung</w:t>
      </w:r>
    </w:p>
    <w:p w:rsidR="003372D2" w:rsidRPr="00831D26" w:rsidRDefault="003372D2" w:rsidP="003372D2">
      <w:pPr>
        <w:tabs>
          <w:tab w:val="left" w:pos="630"/>
        </w:tabs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- Kiến thức: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+ Giới thiệu được khái quát về hoạt động an ninh an toàn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ab/>
        <w:t>+ Trình bày được các vấn đề liên quan đến hoạt động an ninh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+ Mô tả được các tình huống cứu trợ khẩn cấp và các quy trình xử lý trong khách sạn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- Kỹ năng: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+ Đưa ra được các biện pháp an ninh an toàn trong khách sạn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lastRenderedPageBreak/>
        <w:t xml:space="preserve">- Năng lực tự chủ và trách nhiệm </w:t>
      </w:r>
    </w:p>
    <w:p w:rsidR="003372D2" w:rsidRPr="00831D26" w:rsidRDefault="003372D2" w:rsidP="003372D2">
      <w:pPr>
        <w:spacing w:before="40" w:after="40" w:line="264" w:lineRule="auto"/>
        <w:jc w:val="both"/>
        <w:rPr>
          <w:rFonts w:eastAsia="Times New Roman"/>
          <w:szCs w:val="26"/>
          <w:lang w:val="de-DE"/>
        </w:rPr>
      </w:pPr>
      <w:r w:rsidRPr="00831D26">
        <w:rPr>
          <w:rFonts w:eastAsia="Times New Roman"/>
          <w:szCs w:val="26"/>
          <w:lang w:val="de-DE"/>
        </w:rPr>
        <w:t>+ Có trách nhiệm thực hiện tốt vai trò của mình đối với các hoạt động an ninh và các quy định an toàn lao đông.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2. Phương pháp: </w:t>
      </w:r>
      <w:r w:rsidRPr="00831D26">
        <w:rPr>
          <w:szCs w:val="26"/>
          <w:lang w:val="sv-SE"/>
        </w:rPr>
        <w:t>Thực hiện các bài kiểm tra/bài tập lớn trên lớp, thi kết thúc cuối kỳ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b/>
          <w:szCs w:val="26"/>
          <w:lang w:val="de-DE"/>
        </w:rPr>
      </w:pPr>
      <w:r w:rsidRPr="00831D26">
        <w:rPr>
          <w:b/>
          <w:szCs w:val="26"/>
          <w:lang w:val="de-DE"/>
        </w:rPr>
        <w:t>VI. Hướng dẫn thực hiện môn học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1. Phạm vi áp dụng môn học: Chương trình áp dụng cho người học trình độ Cao đẳng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 Hướng dẫn về phương pháp giảng dạy, học tập môn học: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ab/>
        <w:t>- Phương pháp giảng dạy:</w:t>
      </w:r>
    </w:p>
    <w:p w:rsidR="003372D2" w:rsidRPr="00831D26" w:rsidRDefault="003372D2" w:rsidP="003372D2">
      <w:pPr>
        <w:tabs>
          <w:tab w:val="left" w:pos="0"/>
        </w:tabs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+ Thuyết trình, giảng giải, phân tích, lấy ví dụ minh họa</w:t>
      </w:r>
    </w:p>
    <w:p w:rsidR="003372D2" w:rsidRPr="00831D26" w:rsidRDefault="003372D2" w:rsidP="003372D2">
      <w:pPr>
        <w:tabs>
          <w:tab w:val="left" w:pos="0"/>
        </w:tabs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+ Chia nhóm thảo luận, làm bài tập thuyết trình nhóm</w:t>
      </w:r>
    </w:p>
    <w:p w:rsidR="003372D2" w:rsidRPr="00831D26" w:rsidRDefault="003372D2" w:rsidP="003372D2">
      <w:pPr>
        <w:tabs>
          <w:tab w:val="left" w:pos="0"/>
        </w:tabs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+ Hướng dẫn tự học</w:t>
      </w:r>
    </w:p>
    <w:p w:rsidR="003372D2" w:rsidRPr="00831D26" w:rsidRDefault="003372D2" w:rsidP="003372D2">
      <w:pPr>
        <w:tabs>
          <w:tab w:val="left" w:pos="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+ Kiểm tra, đánh giá, nhận xét, rút kinh nghiệm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- Đối với giáo viên, giảng viên:</w:t>
      </w:r>
    </w:p>
    <w:p w:rsidR="003372D2" w:rsidRPr="00831D26" w:rsidRDefault="003372D2" w:rsidP="003372D2">
      <w:pPr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Tốt nghiệp đại học chuyên ngành khách sạn hoặc tương đương;</w:t>
      </w:r>
    </w:p>
    <w:p w:rsidR="003372D2" w:rsidRPr="00831D26" w:rsidRDefault="003372D2" w:rsidP="003372D2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Có kiến thức, kỹ năng thực tế về nghiệp vụ nhà hàng;</w:t>
      </w:r>
    </w:p>
    <w:p w:rsidR="003372D2" w:rsidRPr="00831D26" w:rsidRDefault="003372D2" w:rsidP="003372D2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Có kỹ năng sư phạm, biết vận dụng phương pháp phân tích nghề vào thực tế giảng dạy;</w:t>
      </w:r>
    </w:p>
    <w:p w:rsidR="003372D2" w:rsidRPr="00831D26" w:rsidRDefault="003372D2" w:rsidP="003372D2">
      <w:pPr>
        <w:tabs>
          <w:tab w:val="left" w:pos="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+ Có chương trình đào tạo môn học, đề cương chi tiết môn học, giáo trình, bài giảng chi tiết;</w:t>
      </w:r>
    </w:p>
    <w:p w:rsidR="003372D2" w:rsidRPr="00831D26" w:rsidRDefault="003372D2" w:rsidP="003372D2">
      <w:pPr>
        <w:tabs>
          <w:tab w:val="left" w:pos="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+ Chuẩn bị đầy đủ, sẵn sàng các trang thiết bị, dụng cụ trước buổi học;</w:t>
      </w:r>
    </w:p>
    <w:p w:rsidR="003372D2" w:rsidRPr="00831D26" w:rsidRDefault="003372D2" w:rsidP="003372D2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Thường xuyên đọc các các tài liệu tham khảo, cập nhật kiến thức và các thông tin có liên quan</w:t>
      </w:r>
    </w:p>
    <w:p w:rsidR="003372D2" w:rsidRPr="00831D26" w:rsidRDefault="003372D2" w:rsidP="003372D2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Tâm huyết nghề nghiệp, sáng tạo, có trách nhiệm.</w:t>
      </w:r>
    </w:p>
    <w:p w:rsidR="003372D2" w:rsidRPr="00831D26" w:rsidRDefault="003372D2" w:rsidP="003372D2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- Đối với người học:</w:t>
      </w:r>
    </w:p>
    <w:p w:rsidR="003372D2" w:rsidRPr="00831D26" w:rsidRDefault="003372D2" w:rsidP="003372D2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Tự học, tự tìm tài liệu có liên quan đến nội dung từng chương, từng chương để tham khảo, chuẩn bị tốt các nội dung theo hướng dẫn của giáo viên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ab/>
        <w:t>+ Yêu thích nghề nghiệp, chăm chỉ, cầu thị, có ý thức tự giác cao trong việc tự học, chuẩn bị các ý kiến, đề xuất khi nghe giảng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3. Những trọng tâm cần chú ý: </w:t>
      </w:r>
    </w:p>
    <w:p w:rsidR="003372D2" w:rsidRPr="00831D26" w:rsidRDefault="003372D2" w:rsidP="003372D2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- Chương 2, 3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4. Tài liệu cần tham khảo: </w:t>
      </w:r>
    </w:p>
    <w:p w:rsidR="003372D2" w:rsidRPr="00831D26" w:rsidRDefault="003372D2" w:rsidP="003372D2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ab/>
        <w:t>Tài liệu Dự án Đào tạo và Phát triển nguồn nhân lực của dự án EU về Nghiệp vụ An ninh an toàn trong khách sạn.</w:t>
      </w:r>
    </w:p>
    <w:p w:rsidR="003372D2" w:rsidRPr="00831D26" w:rsidRDefault="003372D2" w:rsidP="003372D2">
      <w:pPr>
        <w:spacing w:before="40" w:after="40" w:line="264" w:lineRule="auto"/>
        <w:rPr>
          <w:rFonts w:eastAsia="Times New Roman"/>
          <w:szCs w:val="26"/>
          <w:lang w:val="sv-SE"/>
        </w:rPr>
      </w:pPr>
      <w:r w:rsidRPr="00831D26">
        <w:rPr>
          <w:rFonts w:eastAsia="Times New Roman"/>
          <w:szCs w:val="26"/>
          <w:lang w:val="sv-SE"/>
        </w:rPr>
        <w:t>5. Ghi chú và giải thích (nếu có):</w:t>
      </w: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i/>
          <w:szCs w:val="26"/>
          <w:lang w:val="sv-SE"/>
        </w:rPr>
      </w:pPr>
      <w:r w:rsidRPr="00831D26">
        <w:rPr>
          <w:rFonts w:eastAsia="Times New Roman"/>
          <w:i/>
          <w:szCs w:val="26"/>
          <w:lang w:val="sv-SE"/>
        </w:rPr>
        <w:tab/>
        <w:t>TP. Hồ Chí Minh, ngày        tháng        năm 2021</w:t>
      </w: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tab/>
        <w:t>TRƯỞNG KHOA</w:t>
      </w: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tab/>
        <w:t>Nguyễn Trọng Nghĩa</w:t>
      </w:r>
    </w:p>
    <w:p w:rsidR="003372D2" w:rsidRPr="00831D26" w:rsidRDefault="003372D2" w:rsidP="003372D2">
      <w:pPr>
        <w:tabs>
          <w:tab w:val="center" w:pos="7088"/>
        </w:tabs>
        <w:spacing w:before="40" w:after="40" w:line="264" w:lineRule="auto"/>
        <w:rPr>
          <w:szCs w:val="26"/>
          <w:lang w:val="sv-SE"/>
        </w:rPr>
      </w:pPr>
    </w:p>
    <w:p w:rsidR="003372D2" w:rsidRPr="00831D26" w:rsidRDefault="003372D2" w:rsidP="003372D2">
      <w:pPr>
        <w:spacing w:before="40" w:after="40" w:line="264" w:lineRule="auto"/>
        <w:jc w:val="center"/>
        <w:rPr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br w:type="page"/>
      </w:r>
    </w:p>
    <w:p w:rsidR="003A6937" w:rsidRDefault="003A6937">
      <w:bookmarkStart w:id="0" w:name="_GoBack"/>
      <w:bookmarkEnd w:id="0"/>
    </w:p>
    <w:sectPr w:rsidR="003A6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2D2"/>
    <w:rsid w:val="003372D2"/>
    <w:rsid w:val="003A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2010D1-51B9-487C-9847-47DF98EE9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2D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Nhu</dc:creator>
  <cp:keywords/>
  <dc:description/>
  <cp:lastModifiedBy>Quynh Nhu</cp:lastModifiedBy>
  <cp:revision>1</cp:revision>
  <dcterms:created xsi:type="dcterms:W3CDTF">2023-01-26T14:19:00Z</dcterms:created>
  <dcterms:modified xsi:type="dcterms:W3CDTF">2023-01-26T14:20:00Z</dcterms:modified>
</cp:coreProperties>
</file>